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DC8A0" w14:textId="77777777" w:rsidR="00C21E73" w:rsidRDefault="007D1008" w:rsidP="00C21E7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21E73"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Сравнительная таблица к</w:t>
      </w:r>
      <w:r w:rsidR="00E759ED" w:rsidRPr="00C21E7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проекту «О внесении изменений и дополнения в постановление Правительства Республики Казахстан от 28 декабря 2015 года</w:t>
      </w:r>
    </w:p>
    <w:p w14:paraId="6600E2B1" w14:textId="461D5731" w:rsidR="00E759ED" w:rsidRDefault="00E759ED" w:rsidP="00C21E7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21E73">
        <w:rPr>
          <w:rFonts w:ascii="Times New Roman" w:hAnsi="Times New Roman" w:cs="Times New Roman"/>
          <w:b/>
          <w:bCs/>
          <w:sz w:val="28"/>
          <w:szCs w:val="28"/>
          <w:lang w:val="ru-RU"/>
        </w:rPr>
        <w:t>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</w:t>
      </w:r>
    </w:p>
    <w:p w14:paraId="6EA6D721" w14:textId="77777777" w:rsidR="00C21E73" w:rsidRPr="00C21E73" w:rsidRDefault="00C21E73" w:rsidP="00C21E7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c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1550"/>
        <w:gridCol w:w="3042"/>
        <w:gridCol w:w="3042"/>
        <w:gridCol w:w="1917"/>
      </w:tblGrid>
      <w:tr w:rsidR="00D00683" w:rsidRPr="00B208C3" w14:paraId="794C3AB1" w14:textId="77777777" w:rsidTr="00B208C3">
        <w:trPr>
          <w:jc w:val="center"/>
        </w:trPr>
        <w:tc>
          <w:tcPr>
            <w:tcW w:w="513" w:type="dxa"/>
            <w:vAlign w:val="center"/>
          </w:tcPr>
          <w:p w14:paraId="4B058A53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B208C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№ п/п</w:t>
            </w:r>
          </w:p>
          <w:p w14:paraId="2E987848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2A4B2BBD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20D9B360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550" w:type="dxa"/>
            <w:vAlign w:val="center"/>
          </w:tcPr>
          <w:p w14:paraId="5AC328D0" w14:textId="77777777" w:rsidR="007D1008" w:rsidRPr="00B208C3" w:rsidRDefault="007D1008" w:rsidP="004E598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B208C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Структурный элемент правового акта</w:t>
            </w:r>
          </w:p>
          <w:p w14:paraId="0C01A395" w14:textId="77777777" w:rsidR="007D1008" w:rsidRPr="00B208C3" w:rsidRDefault="007D1008" w:rsidP="004E598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35ED53CF" w14:textId="77777777" w:rsidR="007D1008" w:rsidRPr="00B208C3" w:rsidRDefault="007D1008" w:rsidP="004E598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6CB50D61" w14:textId="77777777" w:rsidR="007D1008" w:rsidRPr="00B208C3" w:rsidRDefault="007D1008" w:rsidP="004E598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3042" w:type="dxa"/>
            <w:vAlign w:val="center"/>
          </w:tcPr>
          <w:p w14:paraId="78CF32A1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B208C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Действующая редакция</w:t>
            </w:r>
          </w:p>
          <w:p w14:paraId="3FD63603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17E2DDBF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756194E4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3042" w:type="dxa"/>
            <w:vAlign w:val="center"/>
          </w:tcPr>
          <w:p w14:paraId="3B99EAFC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B208C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Предлагаемая редакция</w:t>
            </w:r>
          </w:p>
          <w:p w14:paraId="1AD89EA4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034AABEF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62B2A5B2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917" w:type="dxa"/>
            <w:vAlign w:val="center"/>
          </w:tcPr>
          <w:p w14:paraId="7A8B8E81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B208C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Обоснование:</w:t>
            </w:r>
          </w:p>
          <w:p w14:paraId="56E6F0D6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208C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1) суть поправки;</w:t>
            </w:r>
          </w:p>
          <w:p w14:paraId="74B212E3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208C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2)аргументированное обоснование каждой вносимой поправки;</w:t>
            </w:r>
          </w:p>
          <w:p w14:paraId="6E8B83CD" w14:textId="77777777" w:rsidR="007D1008" w:rsidRPr="00B208C3" w:rsidRDefault="007D1008" w:rsidP="007D100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B208C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3)ссылка на соответствующий правовой акт, номер, дату поручения (при наличии).</w:t>
            </w:r>
          </w:p>
        </w:tc>
      </w:tr>
      <w:tr w:rsidR="00FC010C" w:rsidRPr="007D1008" w14:paraId="798B5F1C" w14:textId="77777777" w:rsidTr="00B208C3">
        <w:trPr>
          <w:jc w:val="center"/>
        </w:trPr>
        <w:tc>
          <w:tcPr>
            <w:tcW w:w="513" w:type="dxa"/>
          </w:tcPr>
          <w:p w14:paraId="7C7495CD" w14:textId="77777777" w:rsidR="00FC010C" w:rsidRPr="007D1008" w:rsidRDefault="00FC010C" w:rsidP="00FC010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550" w:type="dxa"/>
          </w:tcPr>
          <w:p w14:paraId="1FA3E345" w14:textId="77777777" w:rsidR="00FC010C" w:rsidRPr="007D1008" w:rsidRDefault="00FC010C" w:rsidP="00FC010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042" w:type="dxa"/>
          </w:tcPr>
          <w:p w14:paraId="6D52830A" w14:textId="77777777" w:rsidR="00FC010C" w:rsidRPr="007D1008" w:rsidRDefault="00FC010C" w:rsidP="00FC010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3042" w:type="dxa"/>
          </w:tcPr>
          <w:p w14:paraId="117A0096" w14:textId="77777777" w:rsidR="00FC010C" w:rsidRPr="007D1008" w:rsidRDefault="00FC010C" w:rsidP="00FC010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917" w:type="dxa"/>
          </w:tcPr>
          <w:p w14:paraId="107527FA" w14:textId="77777777" w:rsidR="00FC010C" w:rsidRPr="007D1008" w:rsidRDefault="00FC010C" w:rsidP="00FC010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</w:tr>
      <w:tr w:rsidR="00D00683" w:rsidRPr="007D1008" w14:paraId="1A352B71" w14:textId="77777777" w:rsidTr="00B208C3">
        <w:trPr>
          <w:jc w:val="center"/>
        </w:trPr>
        <w:tc>
          <w:tcPr>
            <w:tcW w:w="513" w:type="dxa"/>
          </w:tcPr>
          <w:p w14:paraId="72CCA556" w14:textId="77777777" w:rsidR="007D1008" w:rsidRPr="007D1008" w:rsidRDefault="007D1008" w:rsidP="007D100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550" w:type="dxa"/>
          </w:tcPr>
          <w:p w14:paraId="2FEFD14C" w14:textId="77777777" w:rsidR="00C77CED" w:rsidRPr="00C77CED" w:rsidRDefault="00C77CED" w:rsidP="00C77CE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77C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строке, порядковый номер 291:</w:t>
            </w:r>
          </w:p>
          <w:p w14:paraId="1E3D3098" w14:textId="77777777" w:rsidR="007D1008" w:rsidRPr="007D1008" w:rsidRDefault="00C77CED" w:rsidP="00C77CE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77C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графу 5 изложить в следующей редакции:</w:t>
            </w:r>
          </w:p>
        </w:tc>
        <w:tc>
          <w:tcPr>
            <w:tcW w:w="3042" w:type="dxa"/>
          </w:tcPr>
          <w:p w14:paraId="2C7E04D9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1) акционерное общество "Фонд развития промышленности";</w:t>
            </w:r>
          </w:p>
          <w:p w14:paraId="798CB333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2) акционерное общество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КазАгроФинанс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25C3987A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3) акционерное общество "Аграрная кредитная корпорация";</w:t>
            </w:r>
          </w:p>
          <w:p w14:paraId="5BBD37FE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акционерное общество "Казахстанская жилищная компания";</w:t>
            </w:r>
          </w:p>
          <w:p w14:paraId="0519E38B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5) товарищество с ограниченной ответственностью "Микрофинансовая организация "Региональный инвестиционный центр "Кызылорда";</w:t>
            </w:r>
          </w:p>
          <w:p w14:paraId="4D3AFDEC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6) социально-предпринимательские корпорации Республики Казахстан (с целью кредитования малых промышленных зон и субъектов агропромышленного комплекса на проведение весенне-полевых и уборочных работ, предприятий по производству сахара на пополнение оборотных средств для переработки сахарной свеклы);</w:t>
            </w:r>
          </w:p>
          <w:p w14:paraId="6B2C29F0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7) акционерное общество "Фонд развития оборонно-промышленного комплекса";</w:t>
            </w:r>
          </w:p>
          <w:p w14:paraId="1851C8E9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8) товарищество с ограниченной ответственностью "Центр городских услуг";</w:t>
            </w:r>
          </w:p>
          <w:p w14:paraId="14955BB4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9) товарищество с ограниченной ответственностью "Региональный инвестиционный центр "ОҢТҮСТІК";</w:t>
            </w:r>
          </w:p>
          <w:p w14:paraId="40EBBFB0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10) товарищество с ограниченной ответственностью "Микрофинансовая организация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Ырыс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2F259EBA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11) акционерное общество "Социально-предпринимательская корпорация "Каспий" для финансирования инвестиционных проектов в сфере туризма;</w:t>
            </w:r>
          </w:p>
          <w:p w14:paraId="51470C9A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12) акционерное общество "Региональный институт развития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для финансирования инвестиционных проектов в сфере туризма;</w:t>
            </w:r>
          </w:p>
          <w:p w14:paraId="2DBB5147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13) акционерное общество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Байқоңыр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(Байконур)" в целях кредитования сельхозтоваропроизводителей на пополнение оборотных средств (без указания подотрасли) и финансирования инвестиционных проектов в сфере туризма;</w:t>
            </w:r>
          </w:p>
          <w:p w14:paraId="0629E8C3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14) акционерное общество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Astana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для финансирования инвестиционных проектов в сфере туризма;</w:t>
            </w:r>
          </w:p>
          <w:p w14:paraId="10D33DC2" w14:textId="77777777" w:rsidR="007D1008" w:rsidRPr="007D1008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15) акционерное общество "Социально-предпринимательская корпорация "Павлодар" для </w:t>
            </w: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финансирования инвестиционных проектов в сфере туризма</w:t>
            </w:r>
          </w:p>
        </w:tc>
        <w:tc>
          <w:tcPr>
            <w:tcW w:w="3042" w:type="dxa"/>
          </w:tcPr>
          <w:p w14:paraId="12F508CE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акционерное общество "Фонд развития промышленности";</w:t>
            </w:r>
          </w:p>
          <w:p w14:paraId="5D5F8BB2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2) акционерное общество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КазАгроФинанс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357F02BB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3) акционерное общество "Аграрная кредитная корпорация";</w:t>
            </w:r>
          </w:p>
          <w:p w14:paraId="64989C51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акционерное общество "Казахстанская жилищная компания";</w:t>
            </w:r>
          </w:p>
          <w:p w14:paraId="4DB1CE34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5) товарищество с ограниченной ответственностью "Микрофинансовая организация "Региональный инвестиционный центр "Кызылорда";</w:t>
            </w:r>
          </w:p>
          <w:p w14:paraId="3940879E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6) социально-предпринимательские корпорации Республики Казахстан (с целью кредитования малых промышленных зон и субъектов агропромышленного комплекса на проведение весенне-полевых и уборочных работ, предприятий по производству сахара на пополнение оборотных средств для переработки сахарной свеклы);</w:t>
            </w:r>
          </w:p>
          <w:p w14:paraId="7B9F935C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7) акционерное общество "Фонд развития оборонно-промышленного комплекса";</w:t>
            </w:r>
          </w:p>
          <w:p w14:paraId="33E51DE5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8) товарищество с ограниченной ответственностью "Центр городских услуг";</w:t>
            </w:r>
          </w:p>
          <w:p w14:paraId="77B89C33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9) товарищество с ограниченной ответственностью "Региональный инвестиционный центр "ОҢТҮСТІК";</w:t>
            </w:r>
          </w:p>
          <w:p w14:paraId="004D51B5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10) товарищество с ограниченной ответственностью "Микрофинансовая организация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Ырыс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314445ED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11) акционерное общество "Социально-предпринимательская корпорация "Каспий" для финансирования инвестиционных проектов в сфере туризма;</w:t>
            </w:r>
          </w:p>
          <w:p w14:paraId="233B5F48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12) акционерное общество "Региональный институт развития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для финансирования инвестиционных проектов в сфере туризма;</w:t>
            </w:r>
          </w:p>
          <w:p w14:paraId="37C30847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13) акционерное общество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Байқоңыр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(Байконур)" в целях кредитования сельхозтоваропроизводителей на пополнение оборотных средств (без указания подотрасли) и финансирования инвестиционных проектов в сфере туризма;</w:t>
            </w:r>
          </w:p>
          <w:p w14:paraId="50214B55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14) акционерное общество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Astana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для финансирования инвестиционных проектов в сфере туризма;</w:t>
            </w:r>
          </w:p>
          <w:p w14:paraId="2853D6EB" w14:textId="77777777" w:rsid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15) акционерное общество "Социально-предпринимательская корпорация "Павлодар" для </w:t>
            </w: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финансирования инвестиционных проектов в сфере туризма</w:t>
            </w:r>
          </w:p>
          <w:p w14:paraId="3368C373" w14:textId="77777777" w:rsidR="007D1008" w:rsidRPr="00C91027" w:rsidRDefault="007D1008" w:rsidP="003C46E1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9102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16) акционерное общество «Социально-предпринимательская корпорация «Семей» для финансирования инвестиционных проектов в сфере туризма</w:t>
            </w:r>
          </w:p>
        </w:tc>
        <w:tc>
          <w:tcPr>
            <w:tcW w:w="1917" w:type="dxa"/>
          </w:tcPr>
          <w:p w14:paraId="551ED098" w14:textId="77777777" w:rsidR="007D1008" w:rsidRPr="007D1008" w:rsidRDefault="00E4226A" w:rsidP="007D100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Актуализация деятельности АО «СПК «Семей»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2)</w:t>
            </w:r>
            <w:r w:rsidR="00B51FD9" w:rsidRPr="00B51FD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Проект «О внесении изменений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разработан на основании согласий РГУ «Департамент </w:t>
            </w:r>
            <w:r w:rsidR="00B51FD9" w:rsidRPr="00B51FD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агентства по защите и развитию конкуренции Республики Казахстан по области Абай»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3) Согласие </w:t>
            </w:r>
            <w:r w:rsidRPr="00E4226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РГУ «Департамент агентства по защите и развитию конкуренции Республики Казахстан по области Абай» </w:t>
            </w:r>
            <w:r w:rsidR="00B51FD9" w:rsidRPr="00B51FD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от 21 января 2026 года № 23-03-04/51.</w:t>
            </w:r>
          </w:p>
        </w:tc>
      </w:tr>
      <w:tr w:rsidR="00E759ED" w:rsidRPr="007D1008" w14:paraId="06E2F406" w14:textId="77777777" w:rsidTr="00B208C3">
        <w:trPr>
          <w:jc w:val="center"/>
        </w:trPr>
        <w:tc>
          <w:tcPr>
            <w:tcW w:w="513" w:type="dxa"/>
          </w:tcPr>
          <w:p w14:paraId="04D047D3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2</w:t>
            </w:r>
          </w:p>
        </w:tc>
        <w:tc>
          <w:tcPr>
            <w:tcW w:w="1550" w:type="dxa"/>
          </w:tcPr>
          <w:p w14:paraId="45601EDA" w14:textId="77777777" w:rsidR="00E759ED" w:rsidRPr="007D1008" w:rsidRDefault="00E759ED" w:rsidP="00E759E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D100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графу 6 строки, порядковый номер 291 изложить в следующей редакции</w:t>
            </w:r>
          </w:p>
        </w:tc>
        <w:tc>
          <w:tcPr>
            <w:tcW w:w="3042" w:type="dxa"/>
          </w:tcPr>
          <w:p w14:paraId="138C69B0" w14:textId="77777777" w:rsidR="00E759ED" w:rsidRPr="007D1008" w:rsidRDefault="003C46E1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Республика Казахстан, по направлению "Кредитование предприятий по производству сахара на пополнение оборотных средств для переработки сахарной свеклы" − Жамбылская, Алматинская области, область 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в отношении товарищества с ограниченной ответственностью "Центр городских услуг" − город Астана, товарищества с ограниченной ответственностью "Региональный инвестиционный центр "ОҢТҮСТІК" и товарищества с ограниченной ответственностью "Микрофинансовая организация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Ырыс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– Туркестанская область, акционерного общества "Социально-предпринимательская корпорация "Каспий" для финансирования инвестиционных проектов в сфере туризма – Мангистауская область, акционерного общества "Региональный институт развития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" для финансирования инвестиционных проектов в сфере туризма – область 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акционерного общества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Байқоңыр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(Байконур)" в целях кредитования сельхозтоваропроизводителей на пополнение оборотных </w:t>
            </w: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средств (без указания подотрасли) и финансирования инвестиционных проектов в сфере туризма – Кызылординская область, акционерного общества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Astana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для финансирования инвестиционных проектов в сфере туризма – город Астана, акционерного общества "Социально-предпринимательская корпорация "Павлодар" для финансирования инвестиционных проектов в сфере туризма – Павлодарская область</w:t>
            </w:r>
          </w:p>
        </w:tc>
        <w:tc>
          <w:tcPr>
            <w:tcW w:w="3042" w:type="dxa"/>
          </w:tcPr>
          <w:p w14:paraId="0CBF4C46" w14:textId="77777777" w:rsidR="00E759ED" w:rsidRPr="007D1008" w:rsidRDefault="003C46E1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Республика Казахстан, по направлению "Кредитование предприятий по производству сахара на пополнение оборотных средств для переработки сахарной свеклы" − Жамбылская, Алматинская области, область 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в отношении товарищества с ограниченной ответственностью "Центр городских услуг" − город Астана, товарищества с ограниченной ответственностью "Региональный инвестиционный центр "ОҢТҮСТІК" и товарищества с ограниченной ответственностью "Микрофинансовая организация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Ырыс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– Туркестанская область, акционерного общества "Социально-предпринимательская корпорация "Каспий" для финансирования инвестиционных проектов в сфере туризма – Мангистауская область, акционерного общества "Региональный институт развития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" для финансирования инвестиционных проектов в сфере туризма – область 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акционерного общества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Байқоңыр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(Байконур)" в целях кредитования сельхозтоваропроизводителей на пополнение оборотных </w:t>
            </w: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средств (без указания подотрасли) и финансирования инвестиционных проектов в сфере туризма – Кызылординская область, акционерного общества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Astana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для финансирования инвестиционных проектов в сфере туризма – город Астана, акционерного общества "Социально-предпринимательская корпорация "Павлодар" для финансирования инвестиционных проектов в сфере туризма – Павлодарская область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 w:rsidR="00E759ED" w:rsidRPr="00C9102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в отношении акционерного общества «Социально-предпринимательская корпорация «Семей» для финансирования инвестиционных проектов в сфере туризма – область Абай</w:t>
            </w:r>
          </w:p>
        </w:tc>
        <w:tc>
          <w:tcPr>
            <w:tcW w:w="1917" w:type="dxa"/>
          </w:tcPr>
          <w:p w14:paraId="21DDC9E9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Актуализация деятельности АО «СПК «Семей»</w:t>
            </w:r>
          </w:p>
          <w:p w14:paraId="5497B720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5B592B67" w14:textId="77777777" w:rsidR="00E759ED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21 января 2026 года № 23-03-04/51.</w:t>
            </w:r>
          </w:p>
        </w:tc>
      </w:tr>
      <w:tr w:rsidR="00E759ED" w:rsidRPr="007D1008" w14:paraId="6B424B8F" w14:textId="77777777" w:rsidTr="00B208C3">
        <w:trPr>
          <w:jc w:val="center"/>
        </w:trPr>
        <w:tc>
          <w:tcPr>
            <w:tcW w:w="513" w:type="dxa"/>
          </w:tcPr>
          <w:p w14:paraId="4BB84958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3</w:t>
            </w:r>
          </w:p>
        </w:tc>
        <w:tc>
          <w:tcPr>
            <w:tcW w:w="1550" w:type="dxa"/>
          </w:tcPr>
          <w:p w14:paraId="77E29386" w14:textId="77777777" w:rsidR="00E759ED" w:rsidRPr="007D1008" w:rsidRDefault="00E759ED" w:rsidP="00E759E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D100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графу 7 строки, порядковый номер 291 изложить в следующей редакции</w:t>
            </w:r>
          </w:p>
        </w:tc>
        <w:tc>
          <w:tcPr>
            <w:tcW w:w="3042" w:type="dxa"/>
          </w:tcPr>
          <w:p w14:paraId="4A4284B9" w14:textId="77777777" w:rsidR="00E759ED" w:rsidRPr="007D1008" w:rsidRDefault="003C46E1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постоянно, по направлению "Кредитование предприятий по производству сахара на пополнение оборотных средств для переработки сахарной свеклы" − до 2028 года, в отношении товарищества с ограниченной ответственностью "Центр городских услуг" − до 2027 года, акционерного общества "Социально-предпринимательская корпорация "Каспий" для финансирования инвестиционных проектов в сфере туризма в Мангистауской области – до конца 2028 года, акционерного общества "Региональный институт развития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" для финансирования инвестиционных проектов в сфере туризма в области 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– до конца 2028 года, </w:t>
            </w: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акционерного общества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Байқоңыр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(Байконур)" в целях кредитования сельхозтоваропроизводителей на пополнение оборотных средств (без указания подотрасли) и финансирования инвестиционных проектов в сфере туризма в Кызылординской области – до конца 2028 года, акционерного общества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Astana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для финансирования инвестиционных проектов в сфере туризма в городе Астане – до конца 2028 года, акционерного общества "Социально-предпринимательская корпорация "Павлодар" для финансирования инвестиционных проектов в сфере туризма в Павлодарской области – до конца 2028 года</w:t>
            </w:r>
          </w:p>
        </w:tc>
        <w:tc>
          <w:tcPr>
            <w:tcW w:w="3042" w:type="dxa"/>
          </w:tcPr>
          <w:p w14:paraId="74EA8F96" w14:textId="77777777" w:rsidR="00E759ED" w:rsidRPr="007D1008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постоянно, по направлению "Кредитование предприятий по производству сахара на пополнение оборотных средств для переработки сахарной свеклы" − до 2028 года, в отношении товарищества с ограниченной ответственностью "Центр городских услуг" − до 2027 года, акционерного общества "Социально-предпринимательская корпорация "Каспий" для финансирования инвестиционных проектов в сфере туризма в Мангистауской области – до конца 2028 года, акционерного общества "Региональный институт развития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" для финансирования инвестиционных проектов в сфере туризма в области 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Жетісу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– до конца 2028 года, </w:t>
            </w: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акционерного общества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Байқоңыр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(Байконур)" в целях кредитования сельхозтоваропроизводителей на пополнение оборотных средств (без указания подотрасли) и финансирования инвестиционных проектов в сфере туризма в Кызылординской области – до конца 2028 года, акционерного общества "Социально-предпринимательская корпорация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Astana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для финансирования инвестиционных проектов в сфере туризма в городе Астане – до конца 2028 года, акционерного общества "Социально-предпринимательская корпорация "Павлодар" для финансирования инвестиционных проектов в сфере туризма в Павлодарской области – до конца 2028 года</w:t>
            </w:r>
            <w:r w:rsidRPr="00C9102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,  </w:t>
            </w:r>
            <w:r w:rsidR="00E759ED" w:rsidRPr="00C9102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в отношении акционерного общества «Социально-предпринимательская корпорация «Семей» для финансирования инвестиционных проектов в сфере туризма в области Абай – 3 года</w:t>
            </w:r>
          </w:p>
        </w:tc>
        <w:tc>
          <w:tcPr>
            <w:tcW w:w="1917" w:type="dxa"/>
          </w:tcPr>
          <w:p w14:paraId="65935A49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Актуализация деятельности АО «СПК «Семей»</w:t>
            </w:r>
          </w:p>
          <w:p w14:paraId="60FB98D4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2F22F5F4" w14:textId="77777777" w:rsidR="00E759ED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21 января 2026 года № 23-03-04/51.</w:t>
            </w:r>
          </w:p>
        </w:tc>
      </w:tr>
      <w:tr w:rsidR="00E759ED" w:rsidRPr="007D1008" w14:paraId="3C0A1FF1" w14:textId="77777777" w:rsidTr="00B208C3">
        <w:trPr>
          <w:jc w:val="center"/>
        </w:trPr>
        <w:tc>
          <w:tcPr>
            <w:tcW w:w="513" w:type="dxa"/>
          </w:tcPr>
          <w:p w14:paraId="69599672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4 </w:t>
            </w:r>
          </w:p>
        </w:tc>
        <w:tc>
          <w:tcPr>
            <w:tcW w:w="1550" w:type="dxa"/>
          </w:tcPr>
          <w:p w14:paraId="2CED8A07" w14:textId="77777777" w:rsidR="00E759ED" w:rsidRPr="007D1008" w:rsidRDefault="00E759ED" w:rsidP="00E759E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D100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графу 5 строки, порядковый номер 288 </w:t>
            </w:r>
            <w:r w:rsidR="00C77CED" w:rsidRPr="00C77C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изложить в следующей редакции</w:t>
            </w:r>
          </w:p>
        </w:tc>
        <w:tc>
          <w:tcPr>
            <w:tcW w:w="3042" w:type="dxa"/>
          </w:tcPr>
          <w:p w14:paraId="2FD4F6A0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1) акционерное общество "Аграрная кредитная корпорация";</w:t>
            </w:r>
          </w:p>
          <w:p w14:paraId="180627ED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2) акционерное общество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КазАгроФинанс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3F3673BB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3) акционерное общество "Фонд развития промышленности";</w:t>
            </w:r>
          </w:p>
          <w:p w14:paraId="2702B576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акционерное общество "Социально-предпринимательская корпорация "Тобол";</w:t>
            </w:r>
          </w:p>
          <w:p w14:paraId="2DF83241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5) акционерное общество "Фонд развития оборонно-промышленного комплекса";</w:t>
            </w:r>
          </w:p>
          <w:p w14:paraId="25ACBEE8" w14:textId="77777777" w:rsidR="00E759ED" w:rsidRPr="007D1008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6) товарищество с ограниченной </w:t>
            </w: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ответственностью "Региональный инвестиционный центр "ОҢТҮСТІК"</w:t>
            </w:r>
          </w:p>
        </w:tc>
        <w:tc>
          <w:tcPr>
            <w:tcW w:w="3042" w:type="dxa"/>
          </w:tcPr>
          <w:p w14:paraId="6F249535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акционерное общество "Аграрная кредитная корпорация";</w:t>
            </w:r>
          </w:p>
          <w:p w14:paraId="697D04AB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2) акционерное общество "</w:t>
            </w:r>
            <w:proofErr w:type="spellStart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КазАгроФинанс</w:t>
            </w:r>
            <w:proofErr w:type="spellEnd"/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7C28FC0B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3) акционерное общество "Фонд развития промышленности";</w:t>
            </w:r>
          </w:p>
          <w:p w14:paraId="4B5A2FBA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акционерное общество "Социально-предпринимательская корпорация "Тобол";</w:t>
            </w:r>
          </w:p>
          <w:p w14:paraId="5DE5C49E" w14:textId="77777777" w:rsidR="003C46E1" w:rsidRPr="003C46E1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5) акционерное общество "Фонд развития оборонно-промышленного комплекса";</w:t>
            </w:r>
          </w:p>
          <w:p w14:paraId="52B4B744" w14:textId="77777777" w:rsidR="00E759ED" w:rsidRPr="007D1008" w:rsidRDefault="003C46E1" w:rsidP="003C46E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6) товарищество с ограниченной </w:t>
            </w:r>
            <w:r w:rsidRPr="003C46E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ответственностью "Региональный инвестиционный центр "ОҢТҮСТІК"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 w:rsidR="00E759ED" w:rsidRPr="00AA329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7) акционерное общество «Социально-предпринимательская корпорация «Семей»</w:t>
            </w:r>
          </w:p>
        </w:tc>
        <w:tc>
          <w:tcPr>
            <w:tcW w:w="1917" w:type="dxa"/>
          </w:tcPr>
          <w:p w14:paraId="79E78BAF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Актуализация деятельности АО «СПК «Семей»</w:t>
            </w:r>
          </w:p>
          <w:p w14:paraId="42E6AC90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дополнения в постановление Правительства Республики Казахстан от 28 декабря 2015 года № 1095 «Об утверждении перечня видов деятельности, осуществляемых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2676F10C" w14:textId="77777777" w:rsidR="00E759ED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21 января 2026 года № 23-03-04/51.</w:t>
            </w:r>
          </w:p>
        </w:tc>
      </w:tr>
      <w:tr w:rsidR="00E759ED" w:rsidRPr="007D1008" w14:paraId="4C694563" w14:textId="77777777" w:rsidTr="00B208C3">
        <w:trPr>
          <w:jc w:val="center"/>
        </w:trPr>
        <w:tc>
          <w:tcPr>
            <w:tcW w:w="513" w:type="dxa"/>
          </w:tcPr>
          <w:p w14:paraId="6B783E6F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5</w:t>
            </w:r>
          </w:p>
        </w:tc>
        <w:tc>
          <w:tcPr>
            <w:tcW w:w="1550" w:type="dxa"/>
          </w:tcPr>
          <w:p w14:paraId="7F001903" w14:textId="77777777" w:rsidR="00E759ED" w:rsidRPr="007D1008" w:rsidRDefault="00E759ED" w:rsidP="00E759E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D100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графу 6 строки порядковый номер 288 изложить в следующей редакции</w:t>
            </w:r>
          </w:p>
        </w:tc>
        <w:tc>
          <w:tcPr>
            <w:tcW w:w="3042" w:type="dxa"/>
          </w:tcPr>
          <w:p w14:paraId="41CC8F7C" w14:textId="77777777" w:rsidR="00E759ED" w:rsidRPr="007D1008" w:rsidRDefault="00494DB4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Республика Казахстан, в отношении товарищества с ограниченной ответственностью "Региональный инвестиционный центр "ОҢТҮСТІК" – Туркестанская область"</w:t>
            </w:r>
          </w:p>
        </w:tc>
        <w:tc>
          <w:tcPr>
            <w:tcW w:w="3042" w:type="dxa"/>
          </w:tcPr>
          <w:p w14:paraId="5FA96A93" w14:textId="77777777" w:rsidR="00494DB4" w:rsidRDefault="00494DB4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Республика Казахстан, в отношении товарищества с ограниченной ответственностью "Региональный инвестиционный центр "ОҢТҮСТІК" – Туркестанская область"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</w:p>
          <w:p w14:paraId="016A8424" w14:textId="77777777" w:rsidR="00E759ED" w:rsidRPr="00814DD8" w:rsidRDefault="00E759ED" w:rsidP="00E759E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814D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в отношении акционерного общества «Социально-предпринимательская корпорация «Семей» – область Абай</w:t>
            </w:r>
          </w:p>
        </w:tc>
        <w:tc>
          <w:tcPr>
            <w:tcW w:w="1917" w:type="dxa"/>
          </w:tcPr>
          <w:p w14:paraId="6E5BFA6B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1) Актуализация деятельности АО «СПК «Семей»</w:t>
            </w:r>
          </w:p>
          <w:p w14:paraId="59A2D48E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лицами, более пятидесяти процентов акций (долей участия в уставном капитале) которых принадлежат 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56C1305D" w14:textId="77777777" w:rsidR="00E759ED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21 января 2026 года № 23-03-04/51.</w:t>
            </w:r>
          </w:p>
        </w:tc>
      </w:tr>
      <w:tr w:rsidR="00E759ED" w:rsidRPr="007D1008" w14:paraId="1D85BFE3" w14:textId="77777777" w:rsidTr="00B208C3">
        <w:trPr>
          <w:jc w:val="center"/>
        </w:trPr>
        <w:tc>
          <w:tcPr>
            <w:tcW w:w="513" w:type="dxa"/>
          </w:tcPr>
          <w:p w14:paraId="7D97CC7D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1550" w:type="dxa"/>
          </w:tcPr>
          <w:p w14:paraId="438CDC55" w14:textId="77777777" w:rsidR="00E759ED" w:rsidRPr="007D1008" w:rsidRDefault="00E759ED" w:rsidP="00E759E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0068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графу 7 строки, порядковый номер 288 изложить в следующей редакции</w:t>
            </w:r>
          </w:p>
        </w:tc>
        <w:tc>
          <w:tcPr>
            <w:tcW w:w="3042" w:type="dxa"/>
          </w:tcPr>
          <w:p w14:paraId="0DED8BB6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0068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постоянно</w:t>
            </w:r>
          </w:p>
        </w:tc>
        <w:tc>
          <w:tcPr>
            <w:tcW w:w="3042" w:type="dxa"/>
          </w:tcPr>
          <w:p w14:paraId="6D158EFE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0068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постоянно, в отношении акционерного общества «Социально-предпринимательская корпорация «Семей» – 3 года</w:t>
            </w:r>
          </w:p>
        </w:tc>
        <w:tc>
          <w:tcPr>
            <w:tcW w:w="1917" w:type="dxa"/>
          </w:tcPr>
          <w:p w14:paraId="6F1BAA38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1) Актуализация деятельности АО «СПК «Семей»</w:t>
            </w:r>
          </w:p>
          <w:p w14:paraId="135E219B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(долей участия в уставном капитале) которых принадлежат 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1D3BE325" w14:textId="77777777" w:rsidR="00E759ED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21 января 2026 года № 23-03-04/51.</w:t>
            </w:r>
          </w:p>
        </w:tc>
      </w:tr>
      <w:tr w:rsidR="00E759ED" w:rsidRPr="007D1008" w14:paraId="1B9545DD" w14:textId="77777777" w:rsidTr="00B208C3">
        <w:trPr>
          <w:jc w:val="center"/>
        </w:trPr>
        <w:tc>
          <w:tcPr>
            <w:tcW w:w="513" w:type="dxa"/>
          </w:tcPr>
          <w:p w14:paraId="2F1F18D8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1550" w:type="dxa"/>
          </w:tcPr>
          <w:p w14:paraId="5708E4D8" w14:textId="77777777" w:rsidR="00E759ED" w:rsidRPr="007D1008" w:rsidRDefault="00E759ED" w:rsidP="00E759E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0068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графу 5 строки, порядковый номер 308 </w:t>
            </w:r>
            <w:r w:rsidR="00C77CED" w:rsidRPr="00C77C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изложить в следующей редакции</w:t>
            </w:r>
          </w:p>
        </w:tc>
        <w:tc>
          <w:tcPr>
            <w:tcW w:w="3042" w:type="dxa"/>
          </w:tcPr>
          <w:p w14:paraId="0B400C29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1) некоммерческое акционерное общество "Северо-Казахстанский университет имени М.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Козыбаева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331F44A1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2) некоммерческое акционерное общество "Актюбинский региональный университет имени К. Жубанова";</w:t>
            </w:r>
          </w:p>
          <w:p w14:paraId="5198B61E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3) акционерное общество "Национальная компания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QazExpoCongress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6A8F90BC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акционерное общество "Уральский завод "Зенит";</w:t>
            </w:r>
          </w:p>
          <w:p w14:paraId="20B07575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5) акционерное общество "Центр обеспечения деятельности Национального Банка Республики Казахстан";</w:t>
            </w:r>
          </w:p>
          <w:p w14:paraId="2C96D854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6) акционерное общество "Центр медицинских технологий и информационных систем";</w:t>
            </w:r>
          </w:p>
          <w:p w14:paraId="31F5EBA7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7) акционерное общество "Отель Алатау";</w:t>
            </w:r>
          </w:p>
          <w:p w14:paraId="425E370A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8) акционерное общество "КазТрансГаз Аймак";</w:t>
            </w:r>
          </w:p>
          <w:p w14:paraId="33725E8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9) акционерное общество "Национальная компания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Қазақстан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темір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жолы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45A0A64D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10) акционерное общество "Национальная компания "Актауский морской торговый порт";</w:t>
            </w:r>
          </w:p>
          <w:p w14:paraId="3F18A23A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11) акционерное общество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Кедентранссервис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2F14652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12) акционерное общество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Қазтеміртранс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3C78AFEE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13) акционерное общество "Казпочта";</w:t>
            </w:r>
          </w:p>
          <w:p w14:paraId="7D020A7C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14) товарищество с ограниченной ответственностью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Бурабай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Даму";</w:t>
            </w:r>
          </w:p>
          <w:p w14:paraId="52592CC2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15) товарищество с ограниченной ответственностью "Digital Silk Road Company";</w:t>
            </w:r>
          </w:p>
          <w:p w14:paraId="4216F61A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16) товарищество с ограниченной ответственностью "Павлодарский нефтехимический завод";</w:t>
            </w:r>
          </w:p>
          <w:p w14:paraId="05EC254E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17) товарищество с ограниченной ответственностью "Ойл Транспорт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Корпорейшэн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4F5FDD5A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18) товарищество с ограниченной ответственностью "Казахский газоперерабатывающий завод";</w:t>
            </w:r>
          </w:p>
          <w:p w14:paraId="2BBBB27E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19) товарищество с ограниченной ответственностью "КТЖ-Грузовые перевозки";</w:t>
            </w:r>
          </w:p>
          <w:p w14:paraId="5ABB5BB8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20) товарищество с ограниченной ответственностью "Транспортный холдинг Казахстана";</w:t>
            </w:r>
          </w:p>
          <w:p w14:paraId="60BA9AC7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21) республиканское государственное предприятие на праве хозяйственного ведения "Дирекция административных зданий Администрации Президента и Правительства Республики Казахстан" Управления делами Президента Республики Казахстан";</w:t>
            </w:r>
          </w:p>
          <w:p w14:paraId="71D0A49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22) республиканское государственное предприятие на праве хозяйственного ведения "Дирекция государственных резиденций Управления делами Президента Республики Казахстан";</w:t>
            </w:r>
          </w:p>
          <w:p w14:paraId="6C4684E6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23) республиканское государственное предприятие на праве хозяйственного ведения "Государственная авиакомпания "Беркут" Управления делами Президента Республики Казахстан;</w:t>
            </w:r>
          </w:p>
          <w:p w14:paraId="6865622A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24) республиканское государственное предприятие на праве хозяйственного ведения "Автохозяйство Управления делами Президента Республики Казахстан";</w:t>
            </w:r>
          </w:p>
          <w:p w14:paraId="1473D3C8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25) республиканское государственное предприятие на праве хозяйственного ведения "Автохозяйство Управления материально-технического обеспечения";</w:t>
            </w:r>
          </w:p>
          <w:p w14:paraId="3A905010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26) товарищество с ограниченной ответственностью "SK Water Solutions";</w:t>
            </w:r>
          </w:p>
          <w:p w14:paraId="4D5C365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27) некоммерческое акционерное общество "Национальный центр детской реабилитации";</w:t>
            </w:r>
          </w:p>
          <w:p w14:paraId="659CF70D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28) акционерное общество "Республиканский центр космической связи";</w:t>
            </w:r>
          </w:p>
          <w:p w14:paraId="51BE92F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29) товарищество с ограниченной ответственностью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Decarbonize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Solutions Group";</w:t>
            </w:r>
          </w:p>
          <w:p w14:paraId="17185D54" w14:textId="77777777" w:rsidR="00E759ED" w:rsidRPr="007D1008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30) некоммерческое акционерное общество "Информационно-аналитический центр водных ресурсов"</w:t>
            </w:r>
          </w:p>
        </w:tc>
        <w:tc>
          <w:tcPr>
            <w:tcW w:w="3042" w:type="dxa"/>
          </w:tcPr>
          <w:p w14:paraId="1CC12C52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1) некоммерческое акционерное общество "Северо-Казахстанский университет имени М.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Козыбаева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39CE003C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2) некоммерческое акционерное общество "Актюбинский региональный университет имени К. Жубанова";</w:t>
            </w:r>
          </w:p>
          <w:p w14:paraId="2EEBCB59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3) акционерное общество "Национальная компания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QazExpoCongress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26E4EF19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акционерное общество "Уральский завод "Зенит";</w:t>
            </w:r>
          </w:p>
          <w:p w14:paraId="37B55CC9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5) акционерное общество "Центр обеспечения деятельности Национального Банка Республики Казахстан";</w:t>
            </w:r>
          </w:p>
          <w:p w14:paraId="43B56888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6) акционерное общество "Центр медицинских технологий и информационных систем";</w:t>
            </w:r>
          </w:p>
          <w:p w14:paraId="2177F742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7) акционерное общество "Отель Алатау";</w:t>
            </w:r>
          </w:p>
          <w:p w14:paraId="12556E41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8) акционерное общество "КазТрансГаз Аймак";</w:t>
            </w:r>
          </w:p>
          <w:p w14:paraId="72736DD4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9) акционерное общество "Национальная компания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Қазақстан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темір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жолы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5149636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10) акционерное общество "Национальная компания "Актауский морской торговый порт";</w:t>
            </w:r>
          </w:p>
          <w:p w14:paraId="0776B319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11) акционерное общество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Кедентранссервис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6FC1694C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12) акционерное общество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Қазтеміртранс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69F170AF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13) акционерное общество "Казпочта";</w:t>
            </w:r>
          </w:p>
          <w:p w14:paraId="6E7CCEF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14) товарищество с ограниченной ответственностью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Бурабай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Даму";</w:t>
            </w:r>
          </w:p>
          <w:p w14:paraId="451C374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15) товарищество с ограниченной ответственностью "Digital Silk Road Company";</w:t>
            </w:r>
          </w:p>
          <w:p w14:paraId="6680F04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16) товарищество с ограниченной ответственностью "Павлодарский нефтехимический завод";</w:t>
            </w:r>
          </w:p>
          <w:p w14:paraId="7B8E1BE5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17) товарищество с ограниченной ответственностью "Ойл Транспорт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Корпорейшэн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15D10D11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18) товарищество с ограниченной ответственностью "Казахский газоперерабатывающий завод";</w:t>
            </w:r>
          </w:p>
          <w:p w14:paraId="0FEEF5CF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19) товарищество с ограниченной ответственностью "КТЖ-Грузовые перевозки";</w:t>
            </w:r>
          </w:p>
          <w:p w14:paraId="5D58B541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20) товарищество с ограниченной ответственностью "Транспортный холдинг Казахстана";</w:t>
            </w:r>
          </w:p>
          <w:p w14:paraId="2F2E5B27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21) республиканское государственное предприятие на праве хозяйственного ведения "Дирекция административных зданий Администрации Президента и Правительства Республики Казахстан" Управления делами Президента Республики Казахстан";</w:t>
            </w:r>
          </w:p>
          <w:p w14:paraId="206BA729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22) республиканское государственное предприятие на праве хозяйственного ведения "Дирекция государственных резиденций Управления делами Президента Республики Казахстан";</w:t>
            </w:r>
          </w:p>
          <w:p w14:paraId="5CF88804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23) республиканское государственное предприятие на праве хозяйственного ведения "Государственная авиакомпания "Беркут" Управления делами Президента Республики Казахстан;</w:t>
            </w:r>
          </w:p>
          <w:p w14:paraId="4586DD2A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24) республиканское государственное предприятие на праве хозяйственного ведения "Автохозяйство Управления делами Президента Республики Казахстан";</w:t>
            </w:r>
          </w:p>
          <w:p w14:paraId="61DF7AAF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25) республиканское государственное предприятие на праве хозяйственного ведения "Автохозяйство Управления материально-технического обеспечения";</w:t>
            </w:r>
          </w:p>
          <w:p w14:paraId="55727107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26) товарищество с ограниченной ответственностью "SK Water Solutions";</w:t>
            </w:r>
          </w:p>
          <w:p w14:paraId="2266F12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27) некоммерческое акционерное общество "Национальный центр детской реабилитации";</w:t>
            </w:r>
          </w:p>
          <w:p w14:paraId="623D8C27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28) акционерное общество "Республиканский центр космической связи";</w:t>
            </w:r>
          </w:p>
          <w:p w14:paraId="6E369619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29) товарищество с ограниченной ответственностью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Decarbonize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Solutions Group";</w:t>
            </w:r>
          </w:p>
          <w:p w14:paraId="3F29266E" w14:textId="77777777" w:rsid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30) некоммерческое акционерное общество "Информационно-аналитический центр водных ресурсов"</w:t>
            </w:r>
          </w:p>
          <w:p w14:paraId="28B432CA" w14:textId="77777777" w:rsidR="00E759ED" w:rsidRPr="00814DD8" w:rsidRDefault="00E759ED" w:rsidP="00E759E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814D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31) акционерное общество «Социально-предпринимательская корпорация «Семей»</w:t>
            </w:r>
          </w:p>
        </w:tc>
        <w:tc>
          <w:tcPr>
            <w:tcW w:w="1917" w:type="dxa"/>
          </w:tcPr>
          <w:p w14:paraId="240D2748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Актуализация деятельности АО «СПК «Семей»</w:t>
            </w:r>
          </w:p>
          <w:p w14:paraId="27A8BBF7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которых принадлежат 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0F3FBF29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20 октября 2025 года № 23-03-04/808</w:t>
            </w:r>
          </w:p>
        </w:tc>
      </w:tr>
      <w:tr w:rsidR="000608FF" w:rsidRPr="007D1008" w14:paraId="28D1EEDE" w14:textId="77777777" w:rsidTr="00B208C3">
        <w:trPr>
          <w:jc w:val="center"/>
        </w:trPr>
        <w:tc>
          <w:tcPr>
            <w:tcW w:w="513" w:type="dxa"/>
          </w:tcPr>
          <w:p w14:paraId="48A5EB14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8</w:t>
            </w:r>
          </w:p>
        </w:tc>
        <w:tc>
          <w:tcPr>
            <w:tcW w:w="1550" w:type="dxa"/>
          </w:tcPr>
          <w:p w14:paraId="20383629" w14:textId="77777777" w:rsidR="000608FF" w:rsidRPr="007D1008" w:rsidRDefault="000608FF" w:rsidP="000608F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0068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графу 6 строки, порядковый </w:t>
            </w:r>
            <w:r w:rsidRPr="00D0068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номер 308 изложить в следующей редакции</w:t>
            </w:r>
          </w:p>
        </w:tc>
        <w:tc>
          <w:tcPr>
            <w:tcW w:w="3042" w:type="dxa"/>
          </w:tcPr>
          <w:p w14:paraId="278278D8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0068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Республика Казахстан</w:t>
            </w:r>
          </w:p>
        </w:tc>
        <w:tc>
          <w:tcPr>
            <w:tcW w:w="3042" w:type="dxa"/>
          </w:tcPr>
          <w:p w14:paraId="5362C7EA" w14:textId="77777777" w:rsidR="000608FF" w:rsidRPr="00814DD8" w:rsidRDefault="000608FF" w:rsidP="000608F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814DD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Республика Казахстан,</w:t>
            </w:r>
            <w:r w:rsidRPr="00814D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в отношении акционерного общества «Социально-</w:t>
            </w:r>
            <w:r w:rsidRPr="00814D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предпринимательская корпорация «Семей» – область Абай</w:t>
            </w:r>
          </w:p>
        </w:tc>
        <w:tc>
          <w:tcPr>
            <w:tcW w:w="1917" w:type="dxa"/>
          </w:tcPr>
          <w:p w14:paraId="0F9C46DC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Актуализация деятельности АО «СПК «Семей»</w:t>
            </w:r>
          </w:p>
          <w:p w14:paraId="79571A25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2)Проект «О внесении изменений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1D92EE70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20 октября 2025 года № 23-03-04/808</w:t>
            </w:r>
          </w:p>
        </w:tc>
      </w:tr>
      <w:tr w:rsidR="000608FF" w:rsidRPr="007D1008" w14:paraId="550A01BC" w14:textId="77777777" w:rsidTr="00B208C3">
        <w:trPr>
          <w:jc w:val="center"/>
        </w:trPr>
        <w:tc>
          <w:tcPr>
            <w:tcW w:w="513" w:type="dxa"/>
          </w:tcPr>
          <w:p w14:paraId="18C58C9F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9</w:t>
            </w:r>
          </w:p>
        </w:tc>
        <w:tc>
          <w:tcPr>
            <w:tcW w:w="1550" w:type="dxa"/>
          </w:tcPr>
          <w:p w14:paraId="6DB07EA9" w14:textId="77777777" w:rsidR="000608FF" w:rsidRPr="007D1008" w:rsidRDefault="000608FF" w:rsidP="000608F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графу 7 строки, порядковый номер 308 изложить в </w:t>
            </w: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следующей редакции</w:t>
            </w:r>
          </w:p>
        </w:tc>
        <w:tc>
          <w:tcPr>
            <w:tcW w:w="3042" w:type="dxa"/>
          </w:tcPr>
          <w:p w14:paraId="26F7FD80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постоянно, в отношении акционерного общества "Республиканский центр космической связи" до 31 декабря 2026 года</w:t>
            </w:r>
          </w:p>
        </w:tc>
        <w:tc>
          <w:tcPr>
            <w:tcW w:w="3042" w:type="dxa"/>
          </w:tcPr>
          <w:p w14:paraId="12C4E4C1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постоянно, в отношении акционерного общества "Республиканский центр космической связи" до 31 декабря 2026 года, </w:t>
            </w:r>
            <w:r w:rsidRPr="00814D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в отношении акционерного</w:t>
            </w: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814D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общества «Социально-предпринимательская корпорация «Семей» – 5 лет</w:t>
            </w:r>
          </w:p>
        </w:tc>
        <w:tc>
          <w:tcPr>
            <w:tcW w:w="1917" w:type="dxa"/>
          </w:tcPr>
          <w:p w14:paraId="26887E02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Актуализация деятельности АО «СПК «Семей»</w:t>
            </w:r>
          </w:p>
          <w:p w14:paraId="5D56C78D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6532483C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20 октября 2025 года № 23-03-04/808</w:t>
            </w:r>
          </w:p>
        </w:tc>
      </w:tr>
      <w:tr w:rsidR="000608FF" w:rsidRPr="007D1008" w14:paraId="41C5ABA8" w14:textId="77777777" w:rsidTr="00B208C3">
        <w:trPr>
          <w:jc w:val="center"/>
        </w:trPr>
        <w:tc>
          <w:tcPr>
            <w:tcW w:w="513" w:type="dxa"/>
          </w:tcPr>
          <w:p w14:paraId="7BF15E43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10</w:t>
            </w:r>
          </w:p>
        </w:tc>
        <w:tc>
          <w:tcPr>
            <w:tcW w:w="1550" w:type="dxa"/>
          </w:tcPr>
          <w:p w14:paraId="75BA2FCA" w14:textId="77777777" w:rsidR="000608FF" w:rsidRPr="007D1008" w:rsidRDefault="000608FF" w:rsidP="000608F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графу 5 строки, порядковый номер 311 </w:t>
            </w:r>
            <w:r w:rsidR="00C77CED" w:rsidRPr="00C77C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изложить в следующей редакции</w:t>
            </w: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</w:p>
        </w:tc>
        <w:tc>
          <w:tcPr>
            <w:tcW w:w="3042" w:type="dxa"/>
          </w:tcPr>
          <w:p w14:paraId="02C8578A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1) акционерное общество "Социально-предпринимательская корпорация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Astana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акимата города Астаны;</w:t>
            </w:r>
          </w:p>
          <w:p w14:paraId="5AD3060C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2) акционерное общество "Центр обеспечения деятельности Национального Банка Республики Казахстан";</w:t>
            </w:r>
          </w:p>
          <w:p w14:paraId="6C9BEE0C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3) товарищество с ограниченной ответственностью "Республиканский центр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Казимпэкс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35084496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товарищество с ограниченной ответственностью "Digital Silk Road Company";</w:t>
            </w:r>
          </w:p>
          <w:p w14:paraId="193BFCA5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5) государственное коммунальное предприятие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Ақтау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тұрғын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үй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акимата Мангистауской области;</w:t>
            </w:r>
          </w:p>
          <w:p w14:paraId="2D580ABA" w14:textId="77777777" w:rsidR="000608FF" w:rsidRPr="007D1008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6) республиканские и коммунальные государственные предприятия</w:t>
            </w:r>
          </w:p>
        </w:tc>
        <w:tc>
          <w:tcPr>
            <w:tcW w:w="3042" w:type="dxa"/>
          </w:tcPr>
          <w:p w14:paraId="25A051AC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акционерное общество "Социально-предпринимательская корпорация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Astana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акимата города Астаны;</w:t>
            </w:r>
          </w:p>
          <w:p w14:paraId="1269EDA2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2) акционерное общество "Центр обеспечения деятельности Национального Банка Республики Казахстан";</w:t>
            </w:r>
          </w:p>
          <w:p w14:paraId="04CE1188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3) товарищество с ограниченной ответственностью "Республиканский центр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Казимпэкс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";</w:t>
            </w:r>
          </w:p>
          <w:p w14:paraId="7083524A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товарищество с ограниченной ответственностью "Digital Silk Road Company";</w:t>
            </w:r>
          </w:p>
          <w:p w14:paraId="78F8D073" w14:textId="77777777" w:rsidR="00494DB4" w:rsidRP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5) государственное коммунальное предприятие "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Ақтау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тұрғын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үй</w:t>
            </w:r>
            <w:proofErr w:type="spellEnd"/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" акимата Мангистауской области;</w:t>
            </w:r>
          </w:p>
          <w:p w14:paraId="7C61B772" w14:textId="77777777" w:rsidR="00494DB4" w:rsidRDefault="00494DB4" w:rsidP="00494DB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94D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6) республиканские и коммунальные государственные предприятия</w:t>
            </w:r>
          </w:p>
          <w:p w14:paraId="4BC7915E" w14:textId="77777777" w:rsidR="000608FF" w:rsidRPr="00814DD8" w:rsidRDefault="000608FF" w:rsidP="000608F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814D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7) акционерное общество «Социально-предпринимательская корпорация «Семей»</w:t>
            </w:r>
          </w:p>
        </w:tc>
        <w:tc>
          <w:tcPr>
            <w:tcW w:w="1917" w:type="dxa"/>
          </w:tcPr>
          <w:p w14:paraId="42208DDA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1) Актуализация деятельности АО «СПК «Семей»</w:t>
            </w:r>
          </w:p>
          <w:p w14:paraId="75EEC1B4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дополнения в постановление Правительства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638A0A9A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20 октября 2025 года № 23-03-04/808</w:t>
            </w:r>
          </w:p>
        </w:tc>
      </w:tr>
      <w:tr w:rsidR="000608FF" w:rsidRPr="007D1008" w14:paraId="377AB6A1" w14:textId="77777777" w:rsidTr="00B208C3">
        <w:trPr>
          <w:jc w:val="center"/>
        </w:trPr>
        <w:tc>
          <w:tcPr>
            <w:tcW w:w="513" w:type="dxa"/>
          </w:tcPr>
          <w:p w14:paraId="57573395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11</w:t>
            </w:r>
          </w:p>
        </w:tc>
        <w:tc>
          <w:tcPr>
            <w:tcW w:w="1550" w:type="dxa"/>
          </w:tcPr>
          <w:p w14:paraId="4762B604" w14:textId="77777777" w:rsidR="000608FF" w:rsidRPr="007D1008" w:rsidRDefault="000608FF" w:rsidP="000608F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графу 6 строки, порядковый номер 311 изложить в следующей редакции</w:t>
            </w:r>
          </w:p>
        </w:tc>
        <w:tc>
          <w:tcPr>
            <w:tcW w:w="3042" w:type="dxa"/>
          </w:tcPr>
          <w:p w14:paraId="30ED9DF5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Республика Казахстан</w:t>
            </w:r>
          </w:p>
        </w:tc>
        <w:tc>
          <w:tcPr>
            <w:tcW w:w="3042" w:type="dxa"/>
          </w:tcPr>
          <w:p w14:paraId="26D18610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Республика Казахстан, </w:t>
            </w:r>
            <w:r w:rsidRPr="00814D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в отношении акционерного общества «Социально-предпринимательская корпорация «Семей» – область Абай</w:t>
            </w:r>
          </w:p>
        </w:tc>
        <w:tc>
          <w:tcPr>
            <w:tcW w:w="1917" w:type="dxa"/>
          </w:tcPr>
          <w:p w14:paraId="4F10E748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1) Актуализация деятельности АО «СПК «Семей»</w:t>
            </w:r>
          </w:p>
          <w:p w14:paraId="56859C55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дополнения в постановление Правительства Республики Казахстан от 28 декабря 2015 года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5ECB4749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20 октября 2025 года № 23-03-04/808</w:t>
            </w:r>
          </w:p>
        </w:tc>
      </w:tr>
      <w:tr w:rsidR="000608FF" w:rsidRPr="007D1008" w14:paraId="25E745D6" w14:textId="77777777" w:rsidTr="00B208C3">
        <w:trPr>
          <w:trHeight w:val="212"/>
          <w:jc w:val="center"/>
        </w:trPr>
        <w:tc>
          <w:tcPr>
            <w:tcW w:w="513" w:type="dxa"/>
          </w:tcPr>
          <w:p w14:paraId="79BD02AB" w14:textId="77777777" w:rsid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12</w:t>
            </w:r>
          </w:p>
          <w:p w14:paraId="631C6590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550" w:type="dxa"/>
          </w:tcPr>
          <w:p w14:paraId="53712080" w14:textId="77777777" w:rsidR="000608FF" w:rsidRPr="007D1008" w:rsidRDefault="000608FF" w:rsidP="000608F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графу 7 строки, порядковый номер 311 изложить в следующей редакции</w:t>
            </w:r>
          </w:p>
        </w:tc>
        <w:tc>
          <w:tcPr>
            <w:tcW w:w="3042" w:type="dxa"/>
          </w:tcPr>
          <w:p w14:paraId="35F8AA83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постоянно</w:t>
            </w:r>
          </w:p>
        </w:tc>
        <w:tc>
          <w:tcPr>
            <w:tcW w:w="3042" w:type="dxa"/>
          </w:tcPr>
          <w:p w14:paraId="1FB23F87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355A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постоянно, </w:t>
            </w:r>
            <w:r w:rsidRPr="00814D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в отношении акционерного общества «Социально-предпринимательская корпорация «Семей» – 5 лет</w:t>
            </w:r>
          </w:p>
        </w:tc>
        <w:tc>
          <w:tcPr>
            <w:tcW w:w="1917" w:type="dxa"/>
          </w:tcPr>
          <w:p w14:paraId="143BF304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1) Актуализация деятельности АО «СПК «Семей»</w:t>
            </w:r>
          </w:p>
          <w:p w14:paraId="5AE6932E" w14:textId="77777777" w:rsidR="000608FF" w:rsidRPr="000608FF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2)Проект «О внесении изменений и дополнения в постановление Правительства Республики Казахстан от 28 декабря 2015 года № 1095 «Об утверждении перечня видов </w:t>
            </w: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разработан на основании согласий РГУ «Департамент агентства по защите и развитию конкуренции Республики Казахстан по области Абай» </w:t>
            </w:r>
          </w:p>
          <w:p w14:paraId="5AA9246D" w14:textId="77777777" w:rsidR="000608FF" w:rsidRPr="007D1008" w:rsidRDefault="000608FF" w:rsidP="000608F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Согласие РГУ «Департамент агентства по защите и развитию конкуренции Республики Казахстан по области </w:t>
            </w:r>
            <w:proofErr w:type="gramStart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Абай»  от</w:t>
            </w:r>
            <w:proofErr w:type="gramEnd"/>
            <w:r w:rsidRPr="000608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20 октября 2025 года № 23-03-04/808</w:t>
            </w:r>
          </w:p>
        </w:tc>
      </w:tr>
    </w:tbl>
    <w:p w14:paraId="346EED39" w14:textId="77777777" w:rsidR="007D1008" w:rsidRPr="007D1008" w:rsidRDefault="007D1008" w:rsidP="007D1008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sectPr w:rsidR="007D1008" w:rsidRPr="007D1008" w:rsidSect="008E575A">
      <w:headerReference w:type="default" r:id="rId7"/>
      <w:pgSz w:w="11906" w:h="16838"/>
      <w:pgMar w:top="1418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147FC" w14:textId="77777777" w:rsidR="00E53A88" w:rsidRDefault="00E53A88" w:rsidP="00FB1918">
      <w:pPr>
        <w:spacing w:after="0" w:line="240" w:lineRule="auto"/>
      </w:pPr>
      <w:r>
        <w:separator/>
      </w:r>
    </w:p>
  </w:endnote>
  <w:endnote w:type="continuationSeparator" w:id="0">
    <w:p w14:paraId="137D2C39" w14:textId="77777777" w:rsidR="00E53A88" w:rsidRDefault="00E53A88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2E5EB" w14:textId="77777777" w:rsidR="00E53A88" w:rsidRDefault="00E53A88" w:rsidP="00FB1918">
      <w:pPr>
        <w:spacing w:after="0" w:line="240" w:lineRule="auto"/>
      </w:pPr>
      <w:r>
        <w:separator/>
      </w:r>
    </w:p>
  </w:footnote>
  <w:footnote w:type="continuationSeparator" w:id="0">
    <w:p w14:paraId="7265D6D1" w14:textId="77777777" w:rsidR="00E53A88" w:rsidRDefault="00E53A88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2509503"/>
      <w:docPartObj>
        <w:docPartGallery w:val="Page Numbers (Top of Page)"/>
        <w:docPartUnique/>
      </w:docPartObj>
    </w:sdtPr>
    <w:sdtContent>
      <w:p w14:paraId="32D13256" w14:textId="6AC76C21" w:rsidR="008E575A" w:rsidRDefault="008E575A">
        <w:pPr>
          <w:pStyle w:val="ad"/>
          <w:jc w:val="center"/>
        </w:pPr>
        <w:r w:rsidRPr="008E575A">
          <w:rPr>
            <w:rFonts w:ascii="Times New Roman" w:hAnsi="Times New Roman" w:cs="Times New Roman"/>
          </w:rPr>
          <w:fldChar w:fldCharType="begin"/>
        </w:r>
        <w:r w:rsidRPr="008E575A">
          <w:rPr>
            <w:rFonts w:ascii="Times New Roman" w:hAnsi="Times New Roman" w:cs="Times New Roman"/>
          </w:rPr>
          <w:instrText>PAGE   \* MERGEFORMAT</w:instrText>
        </w:r>
        <w:r w:rsidRPr="008E575A">
          <w:rPr>
            <w:rFonts w:ascii="Times New Roman" w:hAnsi="Times New Roman" w:cs="Times New Roman"/>
          </w:rPr>
          <w:fldChar w:fldCharType="separate"/>
        </w:r>
        <w:r w:rsidRPr="008E575A">
          <w:rPr>
            <w:rFonts w:ascii="Times New Roman" w:hAnsi="Times New Roman" w:cs="Times New Roman"/>
            <w:lang w:val="ru-RU"/>
          </w:rPr>
          <w:t>2</w:t>
        </w:r>
        <w:r w:rsidRPr="008E575A">
          <w:rPr>
            <w:rFonts w:ascii="Times New Roman" w:hAnsi="Times New Roman" w:cs="Times New Roman"/>
          </w:rPr>
          <w:fldChar w:fldCharType="end"/>
        </w:r>
      </w:p>
    </w:sdtContent>
  </w:sdt>
  <w:p w14:paraId="251910C5" w14:textId="77777777" w:rsidR="003D52A9" w:rsidRDefault="00E53A88">
    <w:pPr>
      <w:pStyle w:val="a3"/>
    </w:pPr>
    <w:r>
      <w:rPr>
        <w:noProof/>
      </w:rPr>
      <w:pict w14:anchorId="0C01A0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D6"/>
    <w:rsid w:val="000355AE"/>
    <w:rsid w:val="000608FF"/>
    <w:rsid w:val="00111CFB"/>
    <w:rsid w:val="002B1EAB"/>
    <w:rsid w:val="00360925"/>
    <w:rsid w:val="003C46E1"/>
    <w:rsid w:val="003D218C"/>
    <w:rsid w:val="00494DB4"/>
    <w:rsid w:val="004E598F"/>
    <w:rsid w:val="005C4A81"/>
    <w:rsid w:val="00631A46"/>
    <w:rsid w:val="007D1008"/>
    <w:rsid w:val="008077E6"/>
    <w:rsid w:val="00814DD8"/>
    <w:rsid w:val="00853E9F"/>
    <w:rsid w:val="00874ED6"/>
    <w:rsid w:val="008E575A"/>
    <w:rsid w:val="0091183A"/>
    <w:rsid w:val="009D708C"/>
    <w:rsid w:val="00AA3292"/>
    <w:rsid w:val="00B208C3"/>
    <w:rsid w:val="00B51FD9"/>
    <w:rsid w:val="00C21E73"/>
    <w:rsid w:val="00C77CED"/>
    <w:rsid w:val="00C91027"/>
    <w:rsid w:val="00CB6840"/>
    <w:rsid w:val="00D00683"/>
    <w:rsid w:val="00D744D9"/>
    <w:rsid w:val="00E42232"/>
    <w:rsid w:val="00E4226A"/>
    <w:rsid w:val="00E53A88"/>
    <w:rsid w:val="00E759ED"/>
    <w:rsid w:val="00ED2A11"/>
    <w:rsid w:val="00FC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9F59493"/>
  <w15:chartTrackingRefBased/>
  <w15:docId w15:val="{9A4CEFBC-E567-4CA6-ABE2-FDEC637F7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4E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E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E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E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E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E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E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E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E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E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4E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4E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4E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4E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4E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4E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4E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4E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4E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74E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4E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4E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4E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4E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74E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4E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4E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4E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74ED6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D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E57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E575A"/>
  </w:style>
  <w:style w:type="paragraph" w:styleId="af">
    <w:name w:val="footer"/>
    <w:basedOn w:val="a"/>
    <w:link w:val="af0"/>
    <w:uiPriority w:val="99"/>
    <w:unhideWhenUsed/>
    <w:rsid w:val="008E57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E5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C24D-827F-4CFF-A3CC-ED8DAE8D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4172</Words>
  <Characters>23784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СПК Семей</dc:creator>
  <cp:keywords/>
  <dc:description/>
  <cp:lastModifiedBy>Акишева Гульмира</cp:lastModifiedBy>
  <cp:revision>9</cp:revision>
  <dcterms:created xsi:type="dcterms:W3CDTF">2026-03-27T05:11:00Z</dcterms:created>
  <dcterms:modified xsi:type="dcterms:W3CDTF">2026-03-27T05:36:00Z</dcterms:modified>
</cp:coreProperties>
</file>